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8EAC" w14:textId="78785676" w:rsidR="00A94B00" w:rsidRPr="000D7868" w:rsidRDefault="00D63931">
      <w:pPr>
        <w:rPr>
          <w:b/>
          <w:sz w:val="24"/>
          <w:szCs w:val="24"/>
        </w:rPr>
      </w:pPr>
      <w:r w:rsidRPr="00D63931">
        <w:rPr>
          <w:b/>
          <w:sz w:val="24"/>
          <w:szCs w:val="24"/>
        </w:rPr>
        <w:t xml:space="preserve">                                    Compte rendu </w:t>
      </w:r>
      <w:r w:rsidR="001D7B88">
        <w:rPr>
          <w:b/>
          <w:sz w:val="24"/>
          <w:szCs w:val="24"/>
        </w:rPr>
        <w:t>CA</w:t>
      </w:r>
      <w:r w:rsidRPr="00D63931">
        <w:rPr>
          <w:b/>
          <w:sz w:val="24"/>
          <w:szCs w:val="24"/>
        </w:rPr>
        <w:t xml:space="preserve"> du </w:t>
      </w:r>
      <w:r w:rsidR="001E641E">
        <w:rPr>
          <w:b/>
          <w:sz w:val="24"/>
          <w:szCs w:val="24"/>
        </w:rPr>
        <w:t>31 janvier 2022</w:t>
      </w:r>
    </w:p>
    <w:p w14:paraId="4B844622" w14:textId="21A6F963" w:rsidR="00D87410" w:rsidRPr="00947DF2" w:rsidRDefault="000D7868">
      <w:pPr>
        <w:rPr>
          <w:rFonts w:ascii="Arial Narrow" w:hAnsi="Arial Narrow"/>
          <w:bCs/>
          <w:sz w:val="24"/>
          <w:szCs w:val="24"/>
        </w:rPr>
      </w:pPr>
      <w:r w:rsidRPr="00947DF2">
        <w:rPr>
          <w:rFonts w:ascii="Arial Narrow" w:hAnsi="Arial Narrow"/>
          <w:bCs/>
          <w:sz w:val="24"/>
          <w:szCs w:val="24"/>
        </w:rPr>
        <w:t xml:space="preserve">Ghislaine </w:t>
      </w:r>
      <w:r w:rsidR="001E641E" w:rsidRPr="00947DF2">
        <w:rPr>
          <w:rFonts w:ascii="Arial Narrow" w:hAnsi="Arial Narrow"/>
          <w:bCs/>
          <w:sz w:val="24"/>
          <w:szCs w:val="24"/>
        </w:rPr>
        <w:t xml:space="preserve">et Judith </w:t>
      </w:r>
      <w:r w:rsidRPr="00947DF2">
        <w:rPr>
          <w:rFonts w:ascii="Arial Narrow" w:hAnsi="Arial Narrow"/>
          <w:bCs/>
          <w:sz w:val="24"/>
          <w:szCs w:val="24"/>
        </w:rPr>
        <w:t>absente</w:t>
      </w:r>
      <w:r w:rsidR="001E641E" w:rsidRPr="00947DF2">
        <w:rPr>
          <w:rFonts w:ascii="Arial Narrow" w:hAnsi="Arial Narrow"/>
          <w:bCs/>
          <w:sz w:val="24"/>
          <w:szCs w:val="24"/>
        </w:rPr>
        <w:t>s</w:t>
      </w:r>
      <w:r w:rsidRPr="00947DF2">
        <w:rPr>
          <w:rFonts w:ascii="Arial Narrow" w:hAnsi="Arial Narrow"/>
          <w:bCs/>
          <w:sz w:val="24"/>
          <w:szCs w:val="24"/>
        </w:rPr>
        <w:t xml:space="preserve"> excusée</w:t>
      </w:r>
      <w:r w:rsidR="001E641E" w:rsidRPr="00947DF2">
        <w:rPr>
          <w:rFonts w:ascii="Arial Narrow" w:hAnsi="Arial Narrow"/>
          <w:bCs/>
          <w:sz w:val="24"/>
          <w:szCs w:val="24"/>
        </w:rPr>
        <w:t>s</w:t>
      </w:r>
      <w:r w:rsidR="006C44C0" w:rsidRPr="00947DF2">
        <w:rPr>
          <w:rFonts w:ascii="Arial Narrow" w:hAnsi="Arial Narrow"/>
          <w:bCs/>
          <w:sz w:val="24"/>
          <w:szCs w:val="24"/>
        </w:rPr>
        <w:t>.</w:t>
      </w:r>
    </w:p>
    <w:p w14:paraId="2C83648A" w14:textId="77777777"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5255FA61" w14:textId="77777777" w:rsidR="001E641E" w:rsidRPr="00C058E4" w:rsidRDefault="00472252" w:rsidP="00C058E4">
      <w:pPr>
        <w:spacing w:after="240"/>
        <w:rPr>
          <w:rFonts w:ascii="Arial Narrow" w:hAnsi="Arial Narrow"/>
          <w:b/>
          <w:sz w:val="24"/>
          <w:szCs w:val="24"/>
          <w:u w:val="single"/>
        </w:rPr>
      </w:pPr>
      <w:r w:rsidRPr="00C058E4">
        <w:rPr>
          <w:rFonts w:ascii="Arial Narrow" w:hAnsi="Arial Narrow"/>
          <w:b/>
          <w:sz w:val="24"/>
          <w:szCs w:val="24"/>
          <w:u w:val="single"/>
        </w:rPr>
        <w:t>Ordre</w:t>
      </w:r>
      <w:r w:rsidR="009C3C9A" w:rsidRPr="00C058E4">
        <w:rPr>
          <w:rFonts w:ascii="Arial Narrow" w:hAnsi="Arial Narrow"/>
          <w:b/>
          <w:sz w:val="24"/>
          <w:szCs w:val="24"/>
          <w:u w:val="single"/>
        </w:rPr>
        <w:t xml:space="preserve"> du jour :</w:t>
      </w:r>
    </w:p>
    <w:p w14:paraId="36B178C9" w14:textId="4DD7D6C3" w:rsidR="001E641E" w:rsidRPr="001E641E" w:rsidRDefault="00CA646F" w:rsidP="00CA646F">
      <w:pPr>
        <w:pStyle w:val="Paragraphedeliste"/>
        <w:numPr>
          <w:ilvl w:val="0"/>
          <w:numId w:val="38"/>
        </w:numPr>
        <w:spacing w:after="1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>ravaux placard</w:t>
      </w:r>
    </w:p>
    <w:p w14:paraId="517397C0" w14:textId="5B11A38D" w:rsidR="001E641E" w:rsidRPr="001E641E" w:rsidRDefault="00CA646F" w:rsidP="00CA646F">
      <w:pPr>
        <w:pStyle w:val="Paragraphedeliste"/>
        <w:numPr>
          <w:ilvl w:val="0"/>
          <w:numId w:val="38"/>
        </w:numPr>
        <w:spacing w:after="1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>ègles sanitaires, nouveau protocole</w:t>
      </w:r>
    </w:p>
    <w:p w14:paraId="5A918DB2" w14:textId="28433A2C" w:rsidR="001E641E" w:rsidRPr="001E641E" w:rsidRDefault="00CA646F" w:rsidP="00CA646F">
      <w:pPr>
        <w:pStyle w:val="Paragraphedeliste"/>
        <w:numPr>
          <w:ilvl w:val="0"/>
          <w:numId w:val="38"/>
        </w:numPr>
        <w:spacing w:after="1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>ournée du 12 mars</w:t>
      </w:r>
      <w:r w:rsidR="00FF14DA" w:rsidRPr="00CA646F">
        <w:rPr>
          <w:rFonts w:ascii="Arial Narrow" w:hAnsi="Arial Narrow"/>
          <w:b/>
          <w:bCs/>
          <w:sz w:val="24"/>
          <w:szCs w:val="24"/>
        </w:rPr>
        <w:t>,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 xml:space="preserve"> organisation</w:t>
      </w:r>
    </w:p>
    <w:p w14:paraId="1B5BC28E" w14:textId="6C251492" w:rsidR="001E641E" w:rsidRPr="00CA646F" w:rsidRDefault="00CA646F" w:rsidP="00CA646F">
      <w:pPr>
        <w:pStyle w:val="Paragraphedeliste"/>
        <w:numPr>
          <w:ilvl w:val="0"/>
          <w:numId w:val="38"/>
        </w:numPr>
        <w:spacing w:after="1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>oncerts en prévision</w:t>
      </w:r>
      <w:r w:rsidR="00FF14DA" w:rsidRPr="00CA646F">
        <w:rPr>
          <w:rFonts w:ascii="Arial Narrow" w:hAnsi="Arial Narrow"/>
          <w:b/>
          <w:bCs/>
          <w:sz w:val="24"/>
          <w:szCs w:val="24"/>
        </w:rPr>
        <w:t xml:space="preserve"> 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>: 9 mars</w:t>
      </w:r>
      <w:r w:rsidR="00B15D06">
        <w:rPr>
          <w:rFonts w:ascii="Arial Narrow" w:hAnsi="Arial Narrow"/>
          <w:b/>
          <w:bCs/>
          <w:sz w:val="24"/>
          <w:szCs w:val="24"/>
        </w:rPr>
        <w:t>,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 xml:space="preserve"> 21 avril ...date pour Enval , un vendredi soir début juillet</w:t>
      </w:r>
      <w:r w:rsidR="00947DF2" w:rsidRPr="00CA646F">
        <w:rPr>
          <w:rFonts w:ascii="Arial Narrow" w:hAnsi="Arial Narrow"/>
          <w:b/>
          <w:bCs/>
          <w:sz w:val="24"/>
          <w:szCs w:val="24"/>
        </w:rPr>
        <w:t xml:space="preserve"> </w:t>
      </w:r>
      <w:r w:rsidR="001E641E" w:rsidRPr="001E641E">
        <w:rPr>
          <w:rFonts w:ascii="Arial Narrow" w:hAnsi="Arial Narrow"/>
          <w:b/>
          <w:bCs/>
          <w:sz w:val="24"/>
          <w:szCs w:val="24"/>
        </w:rPr>
        <w:t>?</w:t>
      </w:r>
    </w:p>
    <w:p w14:paraId="29F96B8A" w14:textId="65D5B7A5" w:rsidR="006C44C0" w:rsidRPr="00CA646F" w:rsidRDefault="006C44C0" w:rsidP="00CA646F">
      <w:pPr>
        <w:pStyle w:val="Paragraphedeliste"/>
        <w:numPr>
          <w:ilvl w:val="0"/>
          <w:numId w:val="38"/>
        </w:numPr>
        <w:spacing w:after="120"/>
        <w:rPr>
          <w:rFonts w:ascii="Arial Narrow" w:hAnsi="Arial Narrow"/>
          <w:b/>
          <w:bCs/>
          <w:sz w:val="24"/>
          <w:szCs w:val="24"/>
        </w:rPr>
      </w:pPr>
      <w:r w:rsidRPr="00CA646F">
        <w:rPr>
          <w:rFonts w:ascii="Arial Narrow" w:hAnsi="Arial Narrow"/>
          <w:b/>
          <w:bCs/>
          <w:sz w:val="24"/>
          <w:szCs w:val="24"/>
        </w:rPr>
        <w:t>Questions diverses</w:t>
      </w:r>
    </w:p>
    <w:p w14:paraId="078499C6" w14:textId="77777777" w:rsidR="00425580" w:rsidRPr="007A714E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7A714E">
        <w:rPr>
          <w:rFonts w:ascii="Arial Narrow" w:hAnsi="Arial Narrow"/>
          <w:sz w:val="22"/>
          <w:szCs w:val="22"/>
        </w:rPr>
        <w:t>----------------------------------------------------------------------------------------</w:t>
      </w:r>
    </w:p>
    <w:p w14:paraId="050BFE60" w14:textId="77777777" w:rsidR="00F3773D" w:rsidRPr="007A714E" w:rsidRDefault="00F3773D" w:rsidP="00543610">
      <w:pPr>
        <w:spacing w:after="120"/>
        <w:rPr>
          <w:rFonts w:ascii="Arial Narrow" w:hAnsi="Arial Narrow"/>
          <w:b/>
          <w:bCs/>
        </w:rPr>
      </w:pPr>
    </w:p>
    <w:p w14:paraId="382A5A41" w14:textId="73DA6256" w:rsidR="00685334" w:rsidRPr="007A714E" w:rsidRDefault="00C058E4" w:rsidP="00543610">
      <w:pPr>
        <w:spacing w:after="120"/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T</w:t>
      </w:r>
      <w:r w:rsidRPr="001E641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ravaux placard</w:t>
      </w:r>
      <w:r w:rsidR="00514C2F" w:rsidRPr="007A714E">
        <w:rPr>
          <w:rFonts w:ascii="Arial Narrow" w:hAnsi="Arial Narrow"/>
          <w:b/>
          <w:bCs/>
        </w:rPr>
        <w:t xml:space="preserve"> </w:t>
      </w:r>
      <w:r w:rsidR="006161F0" w:rsidRPr="007A714E">
        <w:rPr>
          <w:rFonts w:ascii="Arial Narrow" w:hAnsi="Arial Narrow"/>
          <w:b/>
          <w:bCs/>
        </w:rPr>
        <w:t>:</w:t>
      </w:r>
    </w:p>
    <w:p w14:paraId="4F7C3440" w14:textId="69694DFD" w:rsidR="00F3773D" w:rsidRPr="007A714E" w:rsidRDefault="00C058E4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Les travaux ont été effectués pour</w:t>
      </w:r>
      <w:r w:rsidR="00D709E7">
        <w:rPr>
          <w:rFonts w:ascii="Arial Narrow" w:hAnsi="Arial Narrow" w:cs="Tahoma"/>
          <w:color w:val="000000"/>
          <w:sz w:val="22"/>
          <w:szCs w:val="22"/>
        </w:rPr>
        <w:t xml:space="preserve"> </w:t>
      </w:r>
      <w:r>
        <w:rPr>
          <w:rFonts w:ascii="Arial Narrow" w:hAnsi="Arial Narrow" w:cs="Tahoma"/>
          <w:color w:val="000000"/>
          <w:sz w:val="22"/>
          <w:szCs w:val="22"/>
        </w:rPr>
        <w:t>la section Gym de l’amicale laïque</w:t>
      </w:r>
      <w:r w:rsidR="00D709E7">
        <w:rPr>
          <w:rFonts w:ascii="Arial Narrow" w:hAnsi="Arial Narrow" w:cs="Tahoma"/>
          <w:color w:val="000000"/>
          <w:sz w:val="22"/>
          <w:szCs w:val="22"/>
        </w:rPr>
        <w:t>. N</w:t>
      </w:r>
      <w:r>
        <w:rPr>
          <w:rFonts w:ascii="Arial Narrow" w:hAnsi="Arial Narrow" w:cs="Tahoma"/>
          <w:color w:val="000000"/>
          <w:sz w:val="22"/>
          <w:szCs w:val="22"/>
        </w:rPr>
        <w:t>otre tour viendra dans un second temps, la mairie nous préviendra pour que nous débarrassions</w:t>
      </w:r>
      <w:r w:rsidR="00D709E7">
        <w:rPr>
          <w:rFonts w:ascii="Arial Narrow" w:hAnsi="Arial Narrow" w:cs="Tahoma"/>
          <w:color w:val="000000"/>
          <w:sz w:val="22"/>
          <w:szCs w:val="22"/>
        </w:rPr>
        <w:t xml:space="preserve"> les placards de nos chaises afin que l’entreprise puisse intervenir.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6AED4906" w14:textId="77777777" w:rsidR="009813F2" w:rsidRPr="007A714E" w:rsidRDefault="009813F2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2C1759DA" w14:textId="2C89D160" w:rsidR="009813F2" w:rsidRPr="007A714E" w:rsidRDefault="00D709E7" w:rsidP="009813F2">
      <w:pPr>
        <w:spacing w:after="120"/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R</w:t>
      </w:r>
      <w:r w:rsidRPr="001E641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ègles sanitaires, nouveau protocole</w:t>
      </w:r>
      <w:r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 xml:space="preserve"> </w:t>
      </w:r>
      <w:r w:rsidR="00CC7CCE" w:rsidRPr="007A714E">
        <w:rPr>
          <w:rFonts w:ascii="Arial Narrow" w:hAnsi="Arial Narrow"/>
          <w:b/>
          <w:bCs/>
        </w:rPr>
        <w:t>:</w:t>
      </w:r>
    </w:p>
    <w:p w14:paraId="4B0D37C0" w14:textId="68E8A990" w:rsidR="00D3391E" w:rsidRPr="007A714E" w:rsidRDefault="00D709E7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Le contenu du protocole n’a pas changé, il nous faut simplement le signer à nouveau pour renouveler notre engagement à le respecter. </w:t>
      </w:r>
    </w:p>
    <w:p w14:paraId="7A434C45" w14:textId="77777777" w:rsidR="009813F2" w:rsidRPr="007A714E" w:rsidRDefault="009813F2" w:rsidP="00FF14DA">
      <w:pPr>
        <w:spacing w:after="0"/>
        <w:rPr>
          <w:rFonts w:ascii="Arial Narrow" w:hAnsi="Arial Narrow"/>
        </w:rPr>
      </w:pPr>
    </w:p>
    <w:p w14:paraId="39386852" w14:textId="2C5CE8F1" w:rsidR="009F3902" w:rsidRPr="007A714E" w:rsidRDefault="00FF14DA" w:rsidP="009F3902">
      <w:pPr>
        <w:spacing w:after="120"/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J</w:t>
      </w:r>
      <w:r w:rsidRPr="001E641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ournée du 12 mars</w:t>
      </w:r>
      <w:r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 xml:space="preserve">, </w:t>
      </w:r>
      <w:r w:rsidRPr="001E641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>organisation</w:t>
      </w:r>
      <w:r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fr-FR"/>
        </w:rPr>
        <w:t xml:space="preserve"> </w:t>
      </w:r>
      <w:r w:rsidR="00C9343E" w:rsidRPr="007A714E">
        <w:rPr>
          <w:rFonts w:ascii="Arial Narrow" w:hAnsi="Arial Narrow"/>
          <w:b/>
          <w:bCs/>
        </w:rPr>
        <w:t>:</w:t>
      </w:r>
    </w:p>
    <w:p w14:paraId="2F79F1D2" w14:textId="339ADA25" w:rsidR="00A66689" w:rsidRDefault="00FF14DA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La journée de travail avec Johanne</w:t>
      </w:r>
      <w:r w:rsidR="00B71FFF">
        <w:rPr>
          <w:rFonts w:ascii="Arial Narrow" w:hAnsi="Arial Narrow" w:cs="Tahoma"/>
          <w:color w:val="000000"/>
          <w:sz w:val="22"/>
          <w:szCs w:val="22"/>
        </w:rPr>
        <w:t xml:space="preserve"> se déroulera le 12 mars prochain de 14 heures à 19 heures dans la salle des animations à Beauregard-Vendon.</w:t>
      </w:r>
    </w:p>
    <w:p w14:paraId="56AF8F30" w14:textId="3599FD94" w:rsidR="003E47E1" w:rsidRDefault="003E47E1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Nous travaillerons de la technique vocale et un nouveau chant, probablement « Can</w:t>
      </w:r>
      <w:r w:rsidR="00EA4DB6">
        <w:rPr>
          <w:rFonts w:ascii="Arial Narrow" w:hAnsi="Arial Narrow" w:cs="Tahoma"/>
          <w:color w:val="000000"/>
          <w:sz w:val="22"/>
          <w:szCs w:val="22"/>
        </w:rPr>
        <w:t>c</w:t>
      </w:r>
      <w:r>
        <w:rPr>
          <w:rFonts w:ascii="Arial Narrow" w:hAnsi="Arial Narrow" w:cs="Tahoma"/>
          <w:color w:val="000000"/>
          <w:sz w:val="22"/>
          <w:szCs w:val="22"/>
        </w:rPr>
        <w:t>ion sin miedo », chant féministe</w:t>
      </w:r>
      <w:r w:rsidR="00EA4DB6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A4DB6" w:rsidRPr="00EA4DB6">
        <w:rPr>
          <w:rFonts w:ascii="Arial Narrow" w:hAnsi="Arial Narrow" w:cs="Tahoma"/>
          <w:color w:val="000000"/>
          <w:sz w:val="22"/>
          <w:szCs w:val="22"/>
        </w:rPr>
        <w:t>Me</w:t>
      </w:r>
      <w:r w:rsidR="00EA4DB6">
        <w:rPr>
          <w:rFonts w:ascii="Arial Narrow" w:hAnsi="Arial Narrow" w:cs="Tahoma"/>
          <w:color w:val="000000"/>
          <w:sz w:val="22"/>
          <w:szCs w:val="22"/>
        </w:rPr>
        <w:t>xicain</w:t>
      </w:r>
      <w:r>
        <w:rPr>
          <w:rFonts w:ascii="Arial Narrow" w:hAnsi="Arial Narrow" w:cs="Tahoma"/>
          <w:color w:val="000000"/>
          <w:sz w:val="22"/>
          <w:szCs w:val="22"/>
        </w:rPr>
        <w:t>.</w:t>
      </w:r>
    </w:p>
    <w:p w14:paraId="19BA6FC7" w14:textId="30389271" w:rsidR="00B71FFF" w:rsidRDefault="00B71FFF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A l’issue du temps consacré au travail nous mangerons ensemble selon le principe de l’auberge espagnole,</w:t>
      </w:r>
      <w:r w:rsidR="00B15D06">
        <w:rPr>
          <w:rFonts w:ascii="Arial Narrow" w:hAnsi="Arial Narrow" w:cs="Tahoma"/>
          <w:color w:val="000000"/>
          <w:sz w:val="22"/>
          <w:szCs w:val="22"/>
        </w:rPr>
        <w:t xml:space="preserve"> pour terminer ce moment convivial, </w:t>
      </w:r>
      <w:r>
        <w:rPr>
          <w:rFonts w:ascii="Arial Narrow" w:hAnsi="Arial Narrow" w:cs="Tahoma"/>
          <w:color w:val="000000"/>
          <w:sz w:val="22"/>
          <w:szCs w:val="22"/>
        </w:rPr>
        <w:t xml:space="preserve">ceux qui le désirent pourront </w:t>
      </w:r>
      <w:r w:rsidR="001F51EF">
        <w:rPr>
          <w:rFonts w:ascii="Arial Narrow" w:hAnsi="Arial Narrow" w:cs="Tahoma"/>
          <w:color w:val="000000"/>
          <w:sz w:val="22"/>
          <w:szCs w:val="22"/>
        </w:rPr>
        <w:t>faire preuve de leur talent avec des chansons de leur choix.</w:t>
      </w:r>
    </w:p>
    <w:p w14:paraId="7B8F6FA8" w14:textId="2E316FDA" w:rsidR="001F51EF" w:rsidRPr="007A714E" w:rsidRDefault="001F51EF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Penser à préciser que chaque participant aux agapes </w:t>
      </w:r>
      <w:r w:rsidR="00CD16A7">
        <w:rPr>
          <w:rFonts w:ascii="Arial Narrow" w:hAnsi="Arial Narrow" w:cs="Tahoma"/>
          <w:color w:val="000000"/>
          <w:sz w:val="22"/>
          <w:szCs w:val="22"/>
        </w:rPr>
        <w:t>devra apporter son verre, son assiette et ses couverts.</w:t>
      </w:r>
    </w:p>
    <w:p w14:paraId="1C1239F0" w14:textId="77777777" w:rsidR="00B15D06" w:rsidRPr="00B15D06" w:rsidRDefault="00B15D06" w:rsidP="00B15D0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i/>
          <w:iCs/>
          <w:color w:val="000000"/>
          <w:sz w:val="22"/>
          <w:szCs w:val="22"/>
          <w:u w:val="single"/>
        </w:rPr>
      </w:pPr>
      <w:r w:rsidRPr="00B15D06">
        <w:rPr>
          <w:rFonts w:ascii="Arial Narrow" w:hAnsi="Arial Narrow" w:cs="Tahoma"/>
          <w:i/>
          <w:iCs/>
          <w:color w:val="000000"/>
          <w:sz w:val="22"/>
          <w:szCs w:val="22"/>
          <w:u w:val="single"/>
        </w:rPr>
        <w:t>Une information sous forme de mail sera adressée aux choristes en même temps que celle du concert du Foyer Jeanne d’Arc.</w:t>
      </w:r>
    </w:p>
    <w:p w14:paraId="19ACE5DE" w14:textId="6CA27546" w:rsidR="00425580" w:rsidRPr="007A714E" w:rsidRDefault="00A66689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  </w:t>
      </w:r>
    </w:p>
    <w:p w14:paraId="7ACBF40D" w14:textId="6F4E05FF" w:rsidR="00B2491C" w:rsidRDefault="00B2491C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C</w:t>
      </w:r>
      <w:r w:rsidRPr="001E641E">
        <w:rPr>
          <w:rFonts w:ascii="Arial Narrow" w:hAnsi="Arial Narrow" w:cs="Tahoma"/>
          <w:b/>
          <w:bCs/>
          <w:color w:val="000000"/>
        </w:rPr>
        <w:t>oncerts en prévision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1E641E">
        <w:rPr>
          <w:rFonts w:ascii="Arial Narrow" w:hAnsi="Arial Narrow" w:cs="Tahoma"/>
          <w:b/>
          <w:bCs/>
          <w:color w:val="000000"/>
        </w:rPr>
        <w:t xml:space="preserve">: </w:t>
      </w:r>
    </w:p>
    <w:p w14:paraId="2D9AB8D5" w14:textId="77777777" w:rsidR="00B2491C" w:rsidRPr="00AB1503" w:rsidRDefault="00B2491C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2BC62D02" w14:textId="77777777" w:rsidR="004A6FED" w:rsidRDefault="00AB1503" w:rsidP="00AB1503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360DC8">
        <w:rPr>
          <w:rFonts w:ascii="Arial Narrow" w:hAnsi="Arial Narrow" w:cs="Tahoma"/>
          <w:b/>
          <w:bCs/>
          <w:color w:val="000000"/>
          <w:sz w:val="22"/>
          <w:szCs w:val="22"/>
          <w:u w:val="single"/>
        </w:rPr>
        <w:t>Foyer Jeanne d’Arc :</w:t>
      </w:r>
      <w:r>
        <w:rPr>
          <w:rFonts w:ascii="Arial Narrow" w:hAnsi="Arial Narrow" w:cs="Tahoma"/>
          <w:color w:val="000000"/>
          <w:sz w:val="22"/>
          <w:szCs w:val="22"/>
        </w:rPr>
        <w:t xml:space="preserve"> Il se déroulera le 09/03 à 15h00, rendez-vous sur place pour les choristes à partir de 14h00 pour l’échauffement dans un</w:t>
      </w:r>
      <w:r w:rsidR="004A6FED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>
        <w:rPr>
          <w:rFonts w:ascii="Arial Narrow" w:hAnsi="Arial Narrow" w:cs="Tahoma"/>
          <w:color w:val="000000"/>
          <w:sz w:val="22"/>
          <w:szCs w:val="22"/>
        </w:rPr>
        <w:t>salle</w:t>
      </w:r>
      <w:r w:rsidR="004A6FED">
        <w:rPr>
          <w:rFonts w:ascii="Arial Narrow" w:hAnsi="Arial Narrow" w:cs="Tahoma"/>
          <w:color w:val="000000"/>
          <w:sz w:val="22"/>
          <w:szCs w:val="22"/>
        </w:rPr>
        <w:t xml:space="preserve"> mise à disposition par le foyer.</w:t>
      </w:r>
    </w:p>
    <w:p w14:paraId="76A79109" w14:textId="7BDE4AC6" w:rsidR="0086114F" w:rsidRDefault="00AB1503" w:rsidP="004A6FED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4A6FED">
        <w:rPr>
          <w:rFonts w:ascii="Arial Narrow" w:hAnsi="Arial Narrow" w:cs="Tahoma"/>
          <w:color w:val="000000"/>
          <w:sz w:val="22"/>
          <w:szCs w:val="22"/>
        </w:rPr>
        <w:t>Les conditions sanitaires applicables sont à demander auprès de l’animatrice du foyer. Le programme définitif sera décidé par Agnès à choisir entre les chants suivants :</w:t>
      </w:r>
    </w:p>
    <w:p w14:paraId="19E791E2" w14:textId="4CEC503F" w:rsidR="004A6FED" w:rsidRDefault="004A6FED" w:rsidP="00813151">
      <w:pPr>
        <w:pStyle w:val="NormalWeb"/>
        <w:numPr>
          <w:ilvl w:val="1"/>
          <w:numId w:val="34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Balade nord irlandaise, Siffler sur la colline, Le coucou, Im</w:t>
      </w:r>
      <w:r w:rsidR="00813151">
        <w:rPr>
          <w:rFonts w:ascii="Arial Narrow" w:hAnsi="Arial Narrow" w:cs="Tahoma"/>
          <w:color w:val="000000"/>
          <w:sz w:val="22"/>
          <w:szCs w:val="22"/>
        </w:rPr>
        <w:t>m</w:t>
      </w:r>
      <w:r>
        <w:rPr>
          <w:rFonts w:ascii="Arial Narrow" w:hAnsi="Arial Narrow" w:cs="Tahoma"/>
          <w:color w:val="000000"/>
          <w:sz w:val="22"/>
          <w:szCs w:val="22"/>
        </w:rPr>
        <w:t xml:space="preserve">ortela, </w:t>
      </w:r>
      <w:r w:rsidR="00813151">
        <w:rPr>
          <w:rFonts w:ascii="Arial Narrow" w:hAnsi="Arial Narrow" w:cs="Tahoma"/>
          <w:color w:val="000000"/>
          <w:sz w:val="22"/>
          <w:szCs w:val="22"/>
        </w:rPr>
        <w:t>Armstrong, Lily, Ma France, Merci patron, Framboise, Mon amant de st jean, Tel qu’il est, Hymne des femmes, Vert de colère, Quitte</w:t>
      </w:r>
      <w:r w:rsidR="00360DC8">
        <w:rPr>
          <w:rFonts w:ascii="Arial Narrow" w:hAnsi="Arial Narrow" w:cs="Tahoma"/>
          <w:color w:val="000000"/>
          <w:sz w:val="22"/>
          <w:szCs w:val="22"/>
        </w:rPr>
        <w:t>-</w:t>
      </w:r>
      <w:r w:rsidR="00813151">
        <w:rPr>
          <w:rFonts w:ascii="Arial Narrow" w:hAnsi="Arial Narrow" w:cs="Tahoma"/>
          <w:color w:val="000000"/>
          <w:sz w:val="22"/>
          <w:szCs w:val="22"/>
        </w:rPr>
        <w:t xml:space="preserve">moi, Emmenez-moi, OGM, Bella Ciao, Le chiffon rouge, La guerre des paysans, Poulalliers’song </w:t>
      </w:r>
    </w:p>
    <w:p w14:paraId="59EF6542" w14:textId="6ABA219D" w:rsidR="00813151" w:rsidRDefault="00360DC8" w:rsidP="00360DC8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A49DC">
        <w:rPr>
          <w:rFonts w:ascii="Arial Narrow" w:hAnsi="Arial Narrow" w:cs="Tahoma"/>
          <w:b/>
          <w:bCs/>
          <w:color w:val="000000"/>
          <w:sz w:val="22"/>
          <w:szCs w:val="22"/>
          <w:u w:val="single"/>
        </w:rPr>
        <w:t>Festival du cinéma de Riom :</w:t>
      </w:r>
      <w:r>
        <w:rPr>
          <w:rFonts w:ascii="Arial Narrow" w:hAnsi="Arial Narrow" w:cs="Tahoma"/>
          <w:color w:val="000000"/>
          <w:sz w:val="22"/>
          <w:szCs w:val="22"/>
        </w:rPr>
        <w:t xml:space="preserve"> Roland a été sollicité sans plus de précisions, il reprendra contact pour obtenir plus d’informations</w:t>
      </w:r>
      <w:r w:rsidR="0034729B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3235D0FB" w14:textId="0E20ABB4" w:rsidR="00360DC8" w:rsidRPr="007A714E" w:rsidRDefault="0034729B" w:rsidP="00360DC8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A49DC">
        <w:rPr>
          <w:rFonts w:ascii="Arial Narrow" w:hAnsi="Arial Narrow" w:cs="Tahoma"/>
          <w:b/>
          <w:bCs/>
          <w:color w:val="000000"/>
          <w:sz w:val="22"/>
          <w:szCs w:val="22"/>
          <w:u w:val="single"/>
        </w:rPr>
        <w:t>Congrès Emmmaüs :</w:t>
      </w:r>
      <w:r>
        <w:rPr>
          <w:rFonts w:ascii="Arial Narrow" w:hAnsi="Arial Narrow" w:cs="Tahoma"/>
          <w:color w:val="000000"/>
          <w:sz w:val="22"/>
          <w:szCs w:val="22"/>
        </w:rPr>
        <w:t xml:space="preserve"> Prévu pour le 21/04, Agnès va demander des précisions supplémentaires.</w:t>
      </w:r>
    </w:p>
    <w:p w14:paraId="0171C879" w14:textId="01CED3FF" w:rsidR="0086114F" w:rsidRPr="007A714E" w:rsidRDefault="0086114F" w:rsidP="0086114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6E553B55" w14:textId="2915B23A" w:rsidR="007A714E" w:rsidRPr="00486C78" w:rsidRDefault="00DF0A11" w:rsidP="00DF0A11">
      <w:pPr>
        <w:spacing w:after="120"/>
        <w:ind w:firstLine="360"/>
        <w:rPr>
          <w:rFonts w:ascii="Arial Narrow" w:hAnsi="Arial Narrow"/>
          <w:b/>
          <w:bCs/>
          <w:color w:val="548DD4" w:themeColor="text2" w:themeTint="99"/>
        </w:rPr>
      </w:pPr>
      <w:r w:rsidRPr="00486C78">
        <w:rPr>
          <w:rFonts w:ascii="Arial Narrow" w:hAnsi="Arial Narrow"/>
          <w:b/>
          <w:bCs/>
          <w:color w:val="548DD4" w:themeColor="text2" w:themeTint="99"/>
        </w:rPr>
        <w:t>Hors réunion :</w:t>
      </w:r>
    </w:p>
    <w:p w14:paraId="714AA3B0" w14:textId="27A913F2" w:rsidR="008F3367" w:rsidRPr="00486C78" w:rsidRDefault="008F3367" w:rsidP="00DF0A11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Tahoma"/>
          <w:color w:val="548DD4" w:themeColor="text2" w:themeTint="99"/>
          <w:sz w:val="22"/>
          <w:szCs w:val="22"/>
        </w:rPr>
      </w:pPr>
      <w:r w:rsidRPr="00486C78">
        <w:rPr>
          <w:rFonts w:ascii="Arial Narrow" w:hAnsi="Arial Narrow" w:cs="Tahoma"/>
          <w:b/>
          <w:bCs/>
          <w:color w:val="548DD4" w:themeColor="text2" w:themeTint="99"/>
          <w:sz w:val="22"/>
          <w:szCs w:val="22"/>
          <w:u w:val="single"/>
        </w:rPr>
        <w:t>Festival du cinéma de Riom :</w:t>
      </w:r>
      <w:r w:rsidR="00CB541F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 Information fournie à la demande de Roland, </w:t>
      </w:r>
      <w:r w:rsidR="007175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les</w:t>
      </w:r>
      <w:r w:rsidR="00B471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date</w:t>
      </w:r>
      <w:r w:rsidR="007175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s</w:t>
      </w:r>
      <w:r w:rsidR="00B471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du festival </w:t>
      </w:r>
      <w:r w:rsidR="007175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sont</w:t>
      </w:r>
      <w:r w:rsidR="00B471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reportée</w:t>
      </w:r>
      <w:r w:rsidR="007175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s</w:t>
      </w:r>
      <w:r w:rsidR="00B471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au</w:t>
      </w:r>
      <w:r w:rsidR="007175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x 24, 25 et 26 mars, nous serons prévenus lorsque les organisateurs auront calé les modalités de notre intervention éventuelle.</w:t>
      </w:r>
    </w:p>
    <w:p w14:paraId="1BDBFB41" w14:textId="77777777" w:rsidR="00941602" w:rsidRDefault="00941602" w:rsidP="00DF0A11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Tahoma"/>
          <w:b/>
          <w:bCs/>
          <w:color w:val="548DD4" w:themeColor="text2" w:themeTint="99"/>
          <w:sz w:val="22"/>
          <w:szCs w:val="22"/>
          <w:u w:val="single"/>
        </w:rPr>
      </w:pPr>
    </w:p>
    <w:p w14:paraId="3EA467B1" w14:textId="6E71B93B" w:rsidR="008F3367" w:rsidRPr="00486C78" w:rsidRDefault="008F3367" w:rsidP="00DF0A11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Tahoma"/>
          <w:color w:val="548DD4" w:themeColor="text2" w:themeTint="99"/>
          <w:sz w:val="22"/>
          <w:szCs w:val="22"/>
        </w:rPr>
      </w:pPr>
      <w:r w:rsidRPr="00486C78">
        <w:rPr>
          <w:rFonts w:ascii="Arial Narrow" w:hAnsi="Arial Narrow" w:cs="Tahoma"/>
          <w:b/>
          <w:bCs/>
          <w:color w:val="548DD4" w:themeColor="text2" w:themeTint="99"/>
          <w:sz w:val="22"/>
          <w:szCs w:val="22"/>
          <w:u w:val="single"/>
        </w:rPr>
        <w:t>Congrès Emmaüs </w:t>
      </w:r>
      <w:r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:</w:t>
      </w:r>
      <w:r w:rsidR="00717570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Information obtenue par Agnès, la date effective est celle du 14 mars, nous sommes censés nous produire une demi-heure</w:t>
      </w:r>
      <w:r w:rsidR="004C370C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</w:t>
      </w:r>
      <w:r w:rsidR="00486C78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>à partir de 13h30.</w:t>
      </w:r>
      <w:r w:rsidR="004C370C" w:rsidRPr="00486C78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 </w:t>
      </w:r>
      <w:r w:rsidR="00717570" w:rsidRPr="00486C78">
        <w:rPr>
          <w:rFonts w:ascii="Arial Narrow" w:hAnsi="Arial Narrow" w:cs="Tahoma"/>
          <w:b/>
          <w:bCs/>
          <w:color w:val="548DD4" w:themeColor="text2" w:themeTint="99"/>
          <w:sz w:val="22"/>
          <w:szCs w:val="22"/>
          <w:u w:val="single"/>
        </w:rPr>
        <w:t xml:space="preserve"> </w:t>
      </w:r>
    </w:p>
    <w:p w14:paraId="2DD5E4B1" w14:textId="2DEFFD3E" w:rsidR="004A49DC" w:rsidRPr="00486C78" w:rsidRDefault="004A49DC" w:rsidP="00486C7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Arial Narrow" w:hAnsi="Arial Narrow" w:cs="Tahoma"/>
          <w:color w:val="548DD4" w:themeColor="text2" w:themeTint="99"/>
        </w:rPr>
      </w:pPr>
      <w:r w:rsidRPr="00486C78">
        <w:rPr>
          <w:rFonts w:ascii="Arial Narrow" w:hAnsi="Arial Narrow" w:cs="Tahoma"/>
          <w:b/>
          <w:bCs/>
          <w:color w:val="548DD4" w:themeColor="text2" w:themeTint="99"/>
          <w:u w:val="single"/>
        </w:rPr>
        <w:t>Folle Allier</w:t>
      </w:r>
      <w:r w:rsidR="00486C78">
        <w:rPr>
          <w:rFonts w:ascii="Arial Narrow" w:hAnsi="Arial Narrow" w:cs="Tahoma"/>
          <w:b/>
          <w:bCs/>
          <w:color w:val="548DD4" w:themeColor="text2" w:themeTint="99"/>
          <w:u w:val="single"/>
        </w:rPr>
        <w:t> :</w:t>
      </w:r>
      <w:r w:rsidR="00486C78">
        <w:rPr>
          <w:rFonts w:ascii="Arial Narrow" w:hAnsi="Arial Narrow" w:cs="Tahoma"/>
          <w:color w:val="548DD4" w:themeColor="text2" w:themeTint="99"/>
        </w:rPr>
        <w:t xml:space="preserve"> Une proposition vient de nous être faite par </w:t>
      </w:r>
      <w:r w:rsidR="00486C78" w:rsidRPr="00486C78">
        <w:rPr>
          <w:rFonts w:ascii="Arial Narrow" w:hAnsi="Arial Narrow" w:cs="Tahoma"/>
          <w:color w:val="548DD4" w:themeColor="text2" w:themeTint="99"/>
        </w:rPr>
        <w:t xml:space="preserve">la guinguette </w:t>
      </w:r>
      <w:r w:rsidR="00941602">
        <w:rPr>
          <w:rFonts w:ascii="Arial Narrow" w:hAnsi="Arial Narrow" w:cs="Tahoma"/>
          <w:color w:val="548DD4" w:themeColor="text2" w:themeTint="99"/>
        </w:rPr>
        <w:t>« </w:t>
      </w:r>
      <w:r w:rsidR="00486C78" w:rsidRPr="00486C78">
        <w:rPr>
          <w:rFonts w:ascii="Arial Narrow" w:hAnsi="Arial Narrow" w:cs="Tahoma"/>
          <w:color w:val="548DD4" w:themeColor="text2" w:themeTint="99"/>
        </w:rPr>
        <w:t>folle allier</w:t>
      </w:r>
      <w:r w:rsidR="00941602">
        <w:rPr>
          <w:rFonts w:ascii="Arial Narrow" w:hAnsi="Arial Narrow" w:cs="Tahoma"/>
          <w:color w:val="548DD4" w:themeColor="text2" w:themeTint="99"/>
        </w:rPr>
        <w:t> »</w:t>
      </w:r>
      <w:r w:rsidR="00486C78" w:rsidRPr="00486C78">
        <w:rPr>
          <w:rFonts w:ascii="Arial Narrow" w:hAnsi="Arial Narrow" w:cs="Tahoma"/>
          <w:color w:val="548DD4" w:themeColor="text2" w:themeTint="99"/>
        </w:rPr>
        <w:t>, a yronde et buron</w:t>
      </w:r>
      <w:r w:rsidR="00941602">
        <w:rPr>
          <w:rFonts w:ascii="Arial Narrow" w:hAnsi="Arial Narrow" w:cs="Tahoma"/>
          <w:color w:val="548DD4" w:themeColor="text2" w:themeTint="99"/>
        </w:rPr>
        <w:t>, à caler si nous sommes intéressés.</w:t>
      </w:r>
    </w:p>
    <w:p w14:paraId="0C97FDC0" w14:textId="0C014332" w:rsidR="004A49DC" w:rsidRPr="00941602" w:rsidRDefault="004A49DC" w:rsidP="00DF0A11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 Narrow" w:eastAsia="Calibri" w:hAnsi="Arial Narrow" w:cs="Tahoma"/>
          <w:color w:val="548DD4" w:themeColor="text2" w:themeTint="99"/>
          <w:sz w:val="22"/>
          <w:szCs w:val="22"/>
          <w:lang w:eastAsia="en-US"/>
        </w:rPr>
      </w:pPr>
      <w:r w:rsidRPr="00486C78">
        <w:rPr>
          <w:rFonts w:ascii="Arial Narrow" w:hAnsi="Arial Narrow" w:cs="Tahoma"/>
          <w:b/>
          <w:bCs/>
          <w:color w:val="548DD4" w:themeColor="text2" w:themeTint="99"/>
          <w:sz w:val="22"/>
          <w:szCs w:val="22"/>
          <w:u w:val="single"/>
        </w:rPr>
        <w:t>Enval la chahuterie</w:t>
      </w:r>
      <w:r w:rsidR="00941602">
        <w:rPr>
          <w:rFonts w:ascii="Arial Narrow" w:hAnsi="Arial Narrow" w:cs="Tahoma"/>
          <w:b/>
          <w:bCs/>
          <w:color w:val="548DD4" w:themeColor="text2" w:themeTint="99"/>
          <w:sz w:val="22"/>
          <w:szCs w:val="22"/>
          <w:u w:val="single"/>
        </w:rPr>
        <w:t> :</w:t>
      </w:r>
      <w:r w:rsidR="00941602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 Dans le cadre de ses animations d’été l’association </w:t>
      </w:r>
      <w:r w:rsidR="001316B4">
        <w:rPr>
          <w:rFonts w:ascii="Arial Narrow" w:hAnsi="Arial Narrow" w:cs="Tahoma"/>
          <w:color w:val="548DD4" w:themeColor="text2" w:themeTint="99"/>
          <w:sz w:val="22"/>
          <w:szCs w:val="22"/>
        </w:rPr>
        <w:t xml:space="preserve">sollicite une prestation de notre part le </w:t>
      </w:r>
      <w:r w:rsidR="00941602" w:rsidRPr="00941602">
        <w:rPr>
          <w:rFonts w:ascii="Arial Narrow" w:eastAsia="Calibri" w:hAnsi="Arial Narrow" w:cs="Tahoma"/>
          <w:color w:val="548DD4" w:themeColor="text2" w:themeTint="99"/>
          <w:sz w:val="22"/>
          <w:szCs w:val="22"/>
          <w:lang w:eastAsia="en-US"/>
        </w:rPr>
        <w:t>vendredi 24 juin à partir de</w:t>
      </w:r>
      <w:r w:rsidR="00941602">
        <w:rPr>
          <w:rFonts w:ascii="Arial Narrow" w:eastAsia="Calibri" w:hAnsi="Arial Narrow" w:cs="Tahoma"/>
          <w:color w:val="548DD4" w:themeColor="text2" w:themeTint="99"/>
          <w:sz w:val="22"/>
          <w:szCs w:val="22"/>
          <w:lang w:eastAsia="en-US"/>
        </w:rPr>
        <w:t xml:space="preserve"> </w:t>
      </w:r>
      <w:r w:rsidR="00941602" w:rsidRPr="00941602">
        <w:rPr>
          <w:rFonts w:ascii="Arial Narrow" w:eastAsia="Calibri" w:hAnsi="Arial Narrow" w:cs="Tahoma"/>
          <w:color w:val="548DD4" w:themeColor="text2" w:themeTint="99"/>
          <w:sz w:val="22"/>
          <w:szCs w:val="22"/>
          <w:lang w:eastAsia="en-US"/>
        </w:rPr>
        <w:t>20h45, pour une durée de 1h30 avec entracte si cela nous va ...</w:t>
      </w:r>
    </w:p>
    <w:p w14:paraId="16BC2A0E" w14:textId="25C54C5D" w:rsidR="007A714E" w:rsidRDefault="007A714E" w:rsidP="00543610">
      <w:pPr>
        <w:spacing w:after="120"/>
        <w:rPr>
          <w:rFonts w:ascii="Arial Narrow" w:hAnsi="Arial Narrow"/>
          <w:b/>
          <w:bCs/>
        </w:rPr>
      </w:pPr>
    </w:p>
    <w:p w14:paraId="16637824" w14:textId="5FB75170" w:rsidR="002D3D20" w:rsidRPr="007A714E" w:rsidRDefault="00364729" w:rsidP="00543610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Questions diverses</w:t>
      </w:r>
    </w:p>
    <w:p w14:paraId="51AB4D7F" w14:textId="26075ACF" w:rsidR="00D9436D" w:rsidRDefault="00D9436D" w:rsidP="00D9436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La publication sur le site du compte-rendu de l’avant dernier CA n’a pas été réalisée, Jean-louis réparera cet oubli.</w:t>
      </w:r>
    </w:p>
    <w:p w14:paraId="47CF6082" w14:textId="5818FEBE" w:rsidR="00D9436D" w:rsidRDefault="00E52922" w:rsidP="00D9436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Plusieurs choristes ont soulevé l</w:t>
      </w:r>
      <w:r w:rsidR="00D9436D">
        <w:rPr>
          <w:rFonts w:ascii="Arial Narrow" w:hAnsi="Arial Narrow" w:cs="Tahoma"/>
          <w:color w:val="000000"/>
          <w:sz w:val="22"/>
          <w:szCs w:val="22"/>
        </w:rPr>
        <w:t xml:space="preserve">a </w:t>
      </w:r>
      <w:r w:rsidR="0097167E">
        <w:rPr>
          <w:rFonts w:ascii="Arial Narrow" w:hAnsi="Arial Narrow" w:cs="Tahoma"/>
          <w:color w:val="000000"/>
          <w:sz w:val="22"/>
          <w:szCs w:val="22"/>
        </w:rPr>
        <w:t xml:space="preserve">problématique posée par la </w:t>
      </w:r>
      <w:r>
        <w:rPr>
          <w:rFonts w:ascii="Arial Narrow" w:hAnsi="Arial Narrow" w:cs="Tahoma"/>
          <w:color w:val="000000"/>
          <w:sz w:val="22"/>
          <w:szCs w:val="22"/>
        </w:rPr>
        <w:t xml:space="preserve">concomitance des temps consacrés à accorder les instruments </w:t>
      </w:r>
      <w:r w:rsidR="002B740A">
        <w:rPr>
          <w:rFonts w:ascii="Arial Narrow" w:hAnsi="Arial Narrow" w:cs="Tahoma"/>
          <w:color w:val="000000"/>
          <w:sz w:val="22"/>
          <w:szCs w:val="22"/>
        </w:rPr>
        <w:t>qui gênent le travail des pupitres.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B740A">
        <w:rPr>
          <w:rFonts w:ascii="Arial Narrow" w:hAnsi="Arial Narrow" w:cs="Tahoma"/>
          <w:color w:val="000000"/>
          <w:sz w:val="22"/>
          <w:szCs w:val="22"/>
        </w:rPr>
        <w:t>Agnès va échanger avec les musiciens pour trouver une organisation</w:t>
      </w:r>
      <w:r w:rsidR="00CA646F">
        <w:rPr>
          <w:rFonts w:ascii="Arial Narrow" w:hAnsi="Arial Narrow" w:cs="Tahoma"/>
          <w:color w:val="000000"/>
          <w:sz w:val="22"/>
          <w:szCs w:val="22"/>
        </w:rPr>
        <w:t xml:space="preserve"> permettant de satisfaire à ces deux nécessités.</w:t>
      </w:r>
      <w:r w:rsidR="002B740A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687DF220" w14:textId="404FD501" w:rsidR="00EA18BE" w:rsidRPr="007A714E" w:rsidRDefault="00D9436D" w:rsidP="00D9436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09B33E36" w14:textId="67C177AE" w:rsidR="00376AC0" w:rsidRPr="002D5EB9" w:rsidRDefault="00376AC0" w:rsidP="00543610">
      <w:pPr>
        <w:spacing w:after="120"/>
        <w:rPr>
          <w:rFonts w:ascii="Arial Narrow" w:hAnsi="Arial Narrow"/>
          <w:sz w:val="32"/>
          <w:szCs w:val="32"/>
          <w:u w:val="single"/>
        </w:rPr>
      </w:pPr>
      <w:r w:rsidRPr="00376AC0"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 w:rsidR="00CA646F">
        <w:rPr>
          <w:rFonts w:ascii="Arial Narrow" w:hAnsi="Arial Narrow"/>
          <w:sz w:val="32"/>
          <w:szCs w:val="32"/>
          <w:u w:val="single"/>
        </w:rPr>
        <w:t>06/04/2022 chez Agnès.</w:t>
      </w:r>
    </w:p>
    <w:sectPr w:rsidR="00376AC0" w:rsidRPr="002D5EB9" w:rsidSect="0001498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46B45"/>
    <w:multiLevelType w:val="hybridMultilevel"/>
    <w:tmpl w:val="2724EDE0"/>
    <w:lvl w:ilvl="0" w:tplc="48EC14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2B6"/>
    <w:multiLevelType w:val="hybridMultilevel"/>
    <w:tmpl w:val="7A4892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4CBF"/>
    <w:multiLevelType w:val="hybridMultilevel"/>
    <w:tmpl w:val="9CDC46B6"/>
    <w:lvl w:ilvl="0" w:tplc="35AEC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9E"/>
    <w:multiLevelType w:val="hybridMultilevel"/>
    <w:tmpl w:val="84146B5C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44FB"/>
    <w:multiLevelType w:val="hybridMultilevel"/>
    <w:tmpl w:val="1026E24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A73"/>
    <w:multiLevelType w:val="hybridMultilevel"/>
    <w:tmpl w:val="42E6F47C"/>
    <w:lvl w:ilvl="0" w:tplc="F7565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107"/>
    <w:multiLevelType w:val="hybridMultilevel"/>
    <w:tmpl w:val="6D0E0C36"/>
    <w:lvl w:ilvl="0" w:tplc="D19E2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01B2"/>
    <w:multiLevelType w:val="hybridMultilevel"/>
    <w:tmpl w:val="2B62C680"/>
    <w:lvl w:ilvl="0" w:tplc="6EC6239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3A70"/>
    <w:multiLevelType w:val="hybridMultilevel"/>
    <w:tmpl w:val="703C2A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D0DC5"/>
    <w:multiLevelType w:val="hybridMultilevel"/>
    <w:tmpl w:val="D8024720"/>
    <w:lvl w:ilvl="0" w:tplc="C688D1C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08"/>
    <w:multiLevelType w:val="hybridMultilevel"/>
    <w:tmpl w:val="9106F538"/>
    <w:lvl w:ilvl="0" w:tplc="7CBCC07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6F07"/>
    <w:multiLevelType w:val="hybridMultilevel"/>
    <w:tmpl w:val="C1DE0168"/>
    <w:lvl w:ilvl="0" w:tplc="888CC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39D3"/>
    <w:multiLevelType w:val="hybridMultilevel"/>
    <w:tmpl w:val="09E84BB2"/>
    <w:lvl w:ilvl="0" w:tplc="D488F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016D"/>
    <w:multiLevelType w:val="hybridMultilevel"/>
    <w:tmpl w:val="46580E2E"/>
    <w:lvl w:ilvl="0" w:tplc="5BD2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251E0"/>
    <w:multiLevelType w:val="hybridMultilevel"/>
    <w:tmpl w:val="77D0C28A"/>
    <w:lvl w:ilvl="0" w:tplc="CF1CEE4C">
      <w:numFmt w:val="bullet"/>
      <w:lvlText w:val="-"/>
      <w:lvlJc w:val="left"/>
      <w:pPr>
        <w:ind w:left="21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9864423"/>
    <w:multiLevelType w:val="hybridMultilevel"/>
    <w:tmpl w:val="CCBA9BE8"/>
    <w:lvl w:ilvl="0" w:tplc="9DFEBC8C"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A6C31FC"/>
    <w:multiLevelType w:val="hybridMultilevel"/>
    <w:tmpl w:val="36D4C35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912D0"/>
    <w:multiLevelType w:val="hybridMultilevel"/>
    <w:tmpl w:val="F4CA80BE"/>
    <w:lvl w:ilvl="0" w:tplc="5F62922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E35D0"/>
    <w:multiLevelType w:val="hybridMultilevel"/>
    <w:tmpl w:val="4CA60C9E"/>
    <w:lvl w:ilvl="0" w:tplc="2070ED2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69EA"/>
    <w:multiLevelType w:val="hybridMultilevel"/>
    <w:tmpl w:val="3612BF66"/>
    <w:lvl w:ilvl="0" w:tplc="D07CA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516E"/>
    <w:multiLevelType w:val="hybridMultilevel"/>
    <w:tmpl w:val="09903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3787E"/>
    <w:multiLevelType w:val="hybridMultilevel"/>
    <w:tmpl w:val="2744A8F8"/>
    <w:lvl w:ilvl="0" w:tplc="AB44D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03770"/>
    <w:multiLevelType w:val="hybridMultilevel"/>
    <w:tmpl w:val="4CACE33C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F2C1B"/>
    <w:multiLevelType w:val="hybridMultilevel"/>
    <w:tmpl w:val="911C4670"/>
    <w:lvl w:ilvl="0" w:tplc="760062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85E44"/>
    <w:multiLevelType w:val="hybridMultilevel"/>
    <w:tmpl w:val="B8A8A536"/>
    <w:lvl w:ilvl="0" w:tplc="1EF63FD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CA2460"/>
    <w:multiLevelType w:val="hybridMultilevel"/>
    <w:tmpl w:val="F468BB6C"/>
    <w:lvl w:ilvl="0" w:tplc="B3D8EC3A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955AF"/>
    <w:multiLevelType w:val="hybridMultilevel"/>
    <w:tmpl w:val="ED464CF6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701C3E"/>
    <w:multiLevelType w:val="hybridMultilevel"/>
    <w:tmpl w:val="57FCC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34329"/>
    <w:multiLevelType w:val="hybridMultilevel"/>
    <w:tmpl w:val="AAD8A650"/>
    <w:lvl w:ilvl="0" w:tplc="C1F4585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41C3"/>
    <w:multiLevelType w:val="hybridMultilevel"/>
    <w:tmpl w:val="0198A500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299F"/>
    <w:multiLevelType w:val="hybridMultilevel"/>
    <w:tmpl w:val="C43230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393368"/>
    <w:multiLevelType w:val="hybridMultilevel"/>
    <w:tmpl w:val="986AC1C6"/>
    <w:lvl w:ilvl="0" w:tplc="6F78EC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10D0"/>
    <w:multiLevelType w:val="hybridMultilevel"/>
    <w:tmpl w:val="B9FEE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53D6E"/>
    <w:multiLevelType w:val="hybridMultilevel"/>
    <w:tmpl w:val="D938E9C0"/>
    <w:lvl w:ilvl="0" w:tplc="7CBCC07A">
      <w:start w:val="28"/>
      <w:numFmt w:val="bullet"/>
      <w:lvlText w:val="-"/>
      <w:lvlJc w:val="left"/>
      <w:pPr>
        <w:ind w:left="111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5" w15:restartNumberingAfterBreak="0">
    <w:nsid w:val="7CE6652F"/>
    <w:multiLevelType w:val="hybridMultilevel"/>
    <w:tmpl w:val="8C565518"/>
    <w:lvl w:ilvl="0" w:tplc="52482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14132"/>
    <w:multiLevelType w:val="hybridMultilevel"/>
    <w:tmpl w:val="EDCC29D8"/>
    <w:lvl w:ilvl="0" w:tplc="3A86A37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7153DE"/>
    <w:multiLevelType w:val="hybridMultilevel"/>
    <w:tmpl w:val="E6DAE874"/>
    <w:lvl w:ilvl="0" w:tplc="AB7A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0"/>
  </w:num>
  <w:num w:numId="5">
    <w:abstractNumId w:val="16"/>
  </w:num>
  <w:num w:numId="6">
    <w:abstractNumId w:val="30"/>
  </w:num>
  <w:num w:numId="7">
    <w:abstractNumId w:val="31"/>
  </w:num>
  <w:num w:numId="8">
    <w:abstractNumId w:val="33"/>
  </w:num>
  <w:num w:numId="9">
    <w:abstractNumId w:val="8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34"/>
  </w:num>
  <w:num w:numId="15">
    <w:abstractNumId w:val="27"/>
  </w:num>
  <w:num w:numId="16">
    <w:abstractNumId w:val="17"/>
  </w:num>
  <w:num w:numId="17">
    <w:abstractNumId w:val="37"/>
  </w:num>
  <w:num w:numId="18">
    <w:abstractNumId w:val="7"/>
  </w:num>
  <w:num w:numId="19">
    <w:abstractNumId w:val="20"/>
  </w:num>
  <w:num w:numId="20">
    <w:abstractNumId w:val="4"/>
  </w:num>
  <w:num w:numId="21">
    <w:abstractNumId w:val="5"/>
  </w:num>
  <w:num w:numId="22">
    <w:abstractNumId w:val="13"/>
  </w:num>
  <w:num w:numId="23">
    <w:abstractNumId w:val="12"/>
  </w:num>
  <w:num w:numId="24">
    <w:abstractNumId w:val="3"/>
  </w:num>
  <w:num w:numId="25">
    <w:abstractNumId w:val="1"/>
  </w:num>
  <w:num w:numId="26">
    <w:abstractNumId w:val="6"/>
  </w:num>
  <w:num w:numId="27">
    <w:abstractNumId w:val="19"/>
  </w:num>
  <w:num w:numId="28">
    <w:abstractNumId w:val="10"/>
  </w:num>
  <w:num w:numId="29">
    <w:abstractNumId w:val="32"/>
  </w:num>
  <w:num w:numId="30">
    <w:abstractNumId w:val="28"/>
  </w:num>
  <w:num w:numId="31">
    <w:abstractNumId w:val="36"/>
  </w:num>
  <w:num w:numId="32">
    <w:abstractNumId w:val="26"/>
  </w:num>
  <w:num w:numId="33">
    <w:abstractNumId w:val="25"/>
  </w:num>
  <w:num w:numId="34">
    <w:abstractNumId w:val="22"/>
  </w:num>
  <w:num w:numId="35">
    <w:abstractNumId w:val="35"/>
  </w:num>
  <w:num w:numId="36">
    <w:abstractNumId w:val="29"/>
  </w:num>
  <w:num w:numId="37">
    <w:abstractNumId w:val="2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340F2"/>
    <w:rsid w:val="00043B8F"/>
    <w:rsid w:val="00047DA5"/>
    <w:rsid w:val="00051211"/>
    <w:rsid w:val="0005693E"/>
    <w:rsid w:val="00060333"/>
    <w:rsid w:val="00062785"/>
    <w:rsid w:val="00066C1A"/>
    <w:rsid w:val="000A642A"/>
    <w:rsid w:val="000C5029"/>
    <w:rsid w:val="000C766D"/>
    <w:rsid w:val="000D7868"/>
    <w:rsid w:val="000E0103"/>
    <w:rsid w:val="000E17BE"/>
    <w:rsid w:val="000E43B8"/>
    <w:rsid w:val="000E6516"/>
    <w:rsid w:val="00120410"/>
    <w:rsid w:val="0013045F"/>
    <w:rsid w:val="001316B4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E641E"/>
    <w:rsid w:val="001F51EF"/>
    <w:rsid w:val="001F6BEC"/>
    <w:rsid w:val="002200D7"/>
    <w:rsid w:val="00241600"/>
    <w:rsid w:val="0024535E"/>
    <w:rsid w:val="00251CEF"/>
    <w:rsid w:val="0025667A"/>
    <w:rsid w:val="00260E15"/>
    <w:rsid w:val="00265BBC"/>
    <w:rsid w:val="002948ED"/>
    <w:rsid w:val="00296A74"/>
    <w:rsid w:val="002A52BD"/>
    <w:rsid w:val="002B0D8A"/>
    <w:rsid w:val="002B42C8"/>
    <w:rsid w:val="002B740A"/>
    <w:rsid w:val="002C3E52"/>
    <w:rsid w:val="002C6AD9"/>
    <w:rsid w:val="002D27CC"/>
    <w:rsid w:val="002D2A09"/>
    <w:rsid w:val="002D3D20"/>
    <w:rsid w:val="002D5EB9"/>
    <w:rsid w:val="00311806"/>
    <w:rsid w:val="00322F88"/>
    <w:rsid w:val="00343F02"/>
    <w:rsid w:val="0034729B"/>
    <w:rsid w:val="00360DC8"/>
    <w:rsid w:val="00364729"/>
    <w:rsid w:val="00370D71"/>
    <w:rsid w:val="00376AC0"/>
    <w:rsid w:val="003A0677"/>
    <w:rsid w:val="003A1EB0"/>
    <w:rsid w:val="003C18D3"/>
    <w:rsid w:val="003E0358"/>
    <w:rsid w:val="003E23A9"/>
    <w:rsid w:val="003E47E1"/>
    <w:rsid w:val="003E619D"/>
    <w:rsid w:val="003F193C"/>
    <w:rsid w:val="003F6584"/>
    <w:rsid w:val="004131B1"/>
    <w:rsid w:val="00415AB8"/>
    <w:rsid w:val="00420221"/>
    <w:rsid w:val="00422933"/>
    <w:rsid w:val="00424347"/>
    <w:rsid w:val="00425580"/>
    <w:rsid w:val="00426966"/>
    <w:rsid w:val="00434000"/>
    <w:rsid w:val="004535B2"/>
    <w:rsid w:val="00463A42"/>
    <w:rsid w:val="00464B08"/>
    <w:rsid w:val="00466430"/>
    <w:rsid w:val="00472252"/>
    <w:rsid w:val="00486C78"/>
    <w:rsid w:val="004A2105"/>
    <w:rsid w:val="004A49DC"/>
    <w:rsid w:val="004A5C09"/>
    <w:rsid w:val="004A61B3"/>
    <w:rsid w:val="004A6FED"/>
    <w:rsid w:val="004B304D"/>
    <w:rsid w:val="004C370C"/>
    <w:rsid w:val="004C6CBD"/>
    <w:rsid w:val="004E3979"/>
    <w:rsid w:val="00502C5F"/>
    <w:rsid w:val="00514C2F"/>
    <w:rsid w:val="00532514"/>
    <w:rsid w:val="00540312"/>
    <w:rsid w:val="00543610"/>
    <w:rsid w:val="005623C4"/>
    <w:rsid w:val="0056252A"/>
    <w:rsid w:val="00566262"/>
    <w:rsid w:val="00572B3C"/>
    <w:rsid w:val="00591BA8"/>
    <w:rsid w:val="005A37D7"/>
    <w:rsid w:val="005C5D94"/>
    <w:rsid w:val="005D2939"/>
    <w:rsid w:val="005D54DC"/>
    <w:rsid w:val="005E57C0"/>
    <w:rsid w:val="005F30FA"/>
    <w:rsid w:val="005F6D2C"/>
    <w:rsid w:val="006002E4"/>
    <w:rsid w:val="00600C84"/>
    <w:rsid w:val="00605D0E"/>
    <w:rsid w:val="00611ABD"/>
    <w:rsid w:val="006161F0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5A64"/>
    <w:rsid w:val="006A5EB4"/>
    <w:rsid w:val="006B0AEC"/>
    <w:rsid w:val="006B234D"/>
    <w:rsid w:val="006C2DD7"/>
    <w:rsid w:val="006C44C0"/>
    <w:rsid w:val="006D0D05"/>
    <w:rsid w:val="006D3010"/>
    <w:rsid w:val="00701AB0"/>
    <w:rsid w:val="00715D80"/>
    <w:rsid w:val="00717570"/>
    <w:rsid w:val="00763787"/>
    <w:rsid w:val="00773773"/>
    <w:rsid w:val="00781645"/>
    <w:rsid w:val="00790F7C"/>
    <w:rsid w:val="007922A6"/>
    <w:rsid w:val="0079412F"/>
    <w:rsid w:val="007967D7"/>
    <w:rsid w:val="007A03AB"/>
    <w:rsid w:val="007A714E"/>
    <w:rsid w:val="007B01C0"/>
    <w:rsid w:val="007C30EB"/>
    <w:rsid w:val="007C3D94"/>
    <w:rsid w:val="007C4373"/>
    <w:rsid w:val="007D66D1"/>
    <w:rsid w:val="007E210A"/>
    <w:rsid w:val="007E7465"/>
    <w:rsid w:val="008010F8"/>
    <w:rsid w:val="00810B5E"/>
    <w:rsid w:val="00813151"/>
    <w:rsid w:val="00813B40"/>
    <w:rsid w:val="00830D86"/>
    <w:rsid w:val="0083364F"/>
    <w:rsid w:val="008362A6"/>
    <w:rsid w:val="008379F8"/>
    <w:rsid w:val="00840DD4"/>
    <w:rsid w:val="00841F66"/>
    <w:rsid w:val="00845C81"/>
    <w:rsid w:val="008475BC"/>
    <w:rsid w:val="00855157"/>
    <w:rsid w:val="0086114F"/>
    <w:rsid w:val="00864944"/>
    <w:rsid w:val="00865E86"/>
    <w:rsid w:val="008722B9"/>
    <w:rsid w:val="008724E4"/>
    <w:rsid w:val="0088439C"/>
    <w:rsid w:val="008B66C9"/>
    <w:rsid w:val="008D02EA"/>
    <w:rsid w:val="008E1E34"/>
    <w:rsid w:val="008F3367"/>
    <w:rsid w:val="00903CAB"/>
    <w:rsid w:val="00914E06"/>
    <w:rsid w:val="00915440"/>
    <w:rsid w:val="00941602"/>
    <w:rsid w:val="0094229C"/>
    <w:rsid w:val="00947DF2"/>
    <w:rsid w:val="0097167E"/>
    <w:rsid w:val="0098059F"/>
    <w:rsid w:val="009813F2"/>
    <w:rsid w:val="00981784"/>
    <w:rsid w:val="009878D8"/>
    <w:rsid w:val="0099624D"/>
    <w:rsid w:val="009A0BCA"/>
    <w:rsid w:val="009B586D"/>
    <w:rsid w:val="009C3C9A"/>
    <w:rsid w:val="009E0924"/>
    <w:rsid w:val="009E5C85"/>
    <w:rsid w:val="009F0DB2"/>
    <w:rsid w:val="009F3017"/>
    <w:rsid w:val="009F3902"/>
    <w:rsid w:val="00A0780E"/>
    <w:rsid w:val="00A108C9"/>
    <w:rsid w:val="00A205F8"/>
    <w:rsid w:val="00A250C5"/>
    <w:rsid w:val="00A26783"/>
    <w:rsid w:val="00A41F11"/>
    <w:rsid w:val="00A42B64"/>
    <w:rsid w:val="00A54E33"/>
    <w:rsid w:val="00A62039"/>
    <w:rsid w:val="00A66689"/>
    <w:rsid w:val="00A94B00"/>
    <w:rsid w:val="00AA4563"/>
    <w:rsid w:val="00AB0D89"/>
    <w:rsid w:val="00AB1503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5D06"/>
    <w:rsid w:val="00B17047"/>
    <w:rsid w:val="00B20F21"/>
    <w:rsid w:val="00B2491C"/>
    <w:rsid w:val="00B260A5"/>
    <w:rsid w:val="00B34BE5"/>
    <w:rsid w:val="00B411C0"/>
    <w:rsid w:val="00B47170"/>
    <w:rsid w:val="00B5023C"/>
    <w:rsid w:val="00B56A74"/>
    <w:rsid w:val="00B57AE2"/>
    <w:rsid w:val="00B61707"/>
    <w:rsid w:val="00B71FFF"/>
    <w:rsid w:val="00B76E51"/>
    <w:rsid w:val="00B87372"/>
    <w:rsid w:val="00BA0199"/>
    <w:rsid w:val="00BA4C59"/>
    <w:rsid w:val="00BB2A9B"/>
    <w:rsid w:val="00BB3FA8"/>
    <w:rsid w:val="00BC068B"/>
    <w:rsid w:val="00BE76CB"/>
    <w:rsid w:val="00BF7114"/>
    <w:rsid w:val="00C02AB5"/>
    <w:rsid w:val="00C058E4"/>
    <w:rsid w:val="00C10902"/>
    <w:rsid w:val="00C1201F"/>
    <w:rsid w:val="00C12F8D"/>
    <w:rsid w:val="00C139DE"/>
    <w:rsid w:val="00C45E75"/>
    <w:rsid w:val="00C7204A"/>
    <w:rsid w:val="00C776FB"/>
    <w:rsid w:val="00C840FC"/>
    <w:rsid w:val="00C8509C"/>
    <w:rsid w:val="00C87661"/>
    <w:rsid w:val="00C9343E"/>
    <w:rsid w:val="00C95850"/>
    <w:rsid w:val="00CA049B"/>
    <w:rsid w:val="00CA646F"/>
    <w:rsid w:val="00CA68FF"/>
    <w:rsid w:val="00CA77D3"/>
    <w:rsid w:val="00CB48CE"/>
    <w:rsid w:val="00CB541F"/>
    <w:rsid w:val="00CC00F5"/>
    <w:rsid w:val="00CC09F0"/>
    <w:rsid w:val="00CC7CCE"/>
    <w:rsid w:val="00CD16A7"/>
    <w:rsid w:val="00CE4D39"/>
    <w:rsid w:val="00CF3257"/>
    <w:rsid w:val="00D17638"/>
    <w:rsid w:val="00D22096"/>
    <w:rsid w:val="00D3391E"/>
    <w:rsid w:val="00D57F02"/>
    <w:rsid w:val="00D63931"/>
    <w:rsid w:val="00D709E7"/>
    <w:rsid w:val="00D74F4A"/>
    <w:rsid w:val="00D76105"/>
    <w:rsid w:val="00D819A7"/>
    <w:rsid w:val="00D87410"/>
    <w:rsid w:val="00D92789"/>
    <w:rsid w:val="00D9436D"/>
    <w:rsid w:val="00DC18A7"/>
    <w:rsid w:val="00DD7D3C"/>
    <w:rsid w:val="00DE0E8E"/>
    <w:rsid w:val="00DF0812"/>
    <w:rsid w:val="00DF0A11"/>
    <w:rsid w:val="00DF1DC7"/>
    <w:rsid w:val="00E1601E"/>
    <w:rsid w:val="00E16820"/>
    <w:rsid w:val="00E2300A"/>
    <w:rsid w:val="00E23889"/>
    <w:rsid w:val="00E240B3"/>
    <w:rsid w:val="00E30319"/>
    <w:rsid w:val="00E35205"/>
    <w:rsid w:val="00E51313"/>
    <w:rsid w:val="00E52922"/>
    <w:rsid w:val="00E54E83"/>
    <w:rsid w:val="00E600E7"/>
    <w:rsid w:val="00E61987"/>
    <w:rsid w:val="00E72483"/>
    <w:rsid w:val="00E77088"/>
    <w:rsid w:val="00E92C8D"/>
    <w:rsid w:val="00EA18BE"/>
    <w:rsid w:val="00EA1EE0"/>
    <w:rsid w:val="00EA4DB6"/>
    <w:rsid w:val="00EB1285"/>
    <w:rsid w:val="00EB61C1"/>
    <w:rsid w:val="00ED1309"/>
    <w:rsid w:val="00F15E2C"/>
    <w:rsid w:val="00F178CF"/>
    <w:rsid w:val="00F21009"/>
    <w:rsid w:val="00F22307"/>
    <w:rsid w:val="00F276F5"/>
    <w:rsid w:val="00F37094"/>
    <w:rsid w:val="00F3773D"/>
    <w:rsid w:val="00F4003A"/>
    <w:rsid w:val="00F53DB3"/>
    <w:rsid w:val="00F55D46"/>
    <w:rsid w:val="00F72F24"/>
    <w:rsid w:val="00F81993"/>
    <w:rsid w:val="00FB48AF"/>
    <w:rsid w:val="00FC6651"/>
    <w:rsid w:val="00FD09B6"/>
    <w:rsid w:val="00FD273F"/>
    <w:rsid w:val="00FD7D88"/>
    <w:rsid w:val="00FE382E"/>
    <w:rsid w:val="00FF14DA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217"/>
  <w15:docId w15:val="{E2A1BC5E-9A7D-454C-B34D-A9DDEC8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09F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2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0F21"/>
    <w:rPr>
      <w:b/>
      <w:bCs/>
    </w:rPr>
  </w:style>
  <w:style w:type="paragraph" w:styleId="Paragraphedeliste">
    <w:name w:val="List Paragraph"/>
    <w:basedOn w:val="Normal"/>
    <w:uiPriority w:val="34"/>
    <w:qFormat/>
    <w:rsid w:val="003E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903">
          <w:blockQuote w:val="1"/>
          <w:marLeft w:val="461"/>
          <w:marRight w:val="461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271">
              <w:blockQuote w:val="1"/>
              <w:marLeft w:val="461"/>
              <w:marRight w:val="461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6340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4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</dc:creator>
  <cp:lastModifiedBy>viviane.faucouit@sfr.fr</cp:lastModifiedBy>
  <cp:revision>9</cp:revision>
  <dcterms:created xsi:type="dcterms:W3CDTF">2021-09-03T11:39:00Z</dcterms:created>
  <dcterms:modified xsi:type="dcterms:W3CDTF">2022-02-03T17:30:00Z</dcterms:modified>
</cp:coreProperties>
</file>